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20" w:lineRule="atLeast"/>
        <w:jc w:val="both"/>
        <w:rPr>
          <w:rFonts w:ascii="微软雅黑" w:hAnsi="微软雅黑" w:eastAsia="仿宋" w:cs="微软雅黑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/>
          <w:b/>
          <w:sz w:val="40"/>
        </w:rPr>
      </w:pPr>
    </w:p>
    <w:p>
      <w:pPr>
        <w:jc w:val="center"/>
        <w:rPr>
          <w:rFonts w:hint="eastAsia"/>
          <w:b/>
          <w:sz w:val="40"/>
        </w:rPr>
      </w:pPr>
      <w:bookmarkStart w:id="0" w:name="_GoBack"/>
      <w:r>
        <w:rPr>
          <w:rFonts w:hint="eastAsia"/>
          <w:b/>
          <w:sz w:val="40"/>
        </w:rPr>
        <w:t>中卫市2019年教师资格认定（受理）机构公告</w:t>
      </w:r>
    </w:p>
    <w:p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发布平台及联系电话</w:t>
      </w:r>
    </w:p>
    <w:bookmarkEnd w:id="0"/>
    <w:p>
      <w:pPr>
        <w:jc w:val="center"/>
        <w:rPr>
          <w:b/>
          <w:sz w:val="2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559"/>
        <w:gridCol w:w="198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教师资格认定(受理）机构</w:t>
            </w:r>
          </w:p>
        </w:tc>
        <w:tc>
          <w:tcPr>
            <w:tcW w:w="4445" w:type="dxa"/>
            <w:gridSpan w:val="2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认定公告发布平台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机构名称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平台名称                 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平台网址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中卫市教育局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0955-7023043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中卫市人民政府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"http://www.nxzw.gov.cn"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sz w:val="20"/>
                <w:szCs w:val="20"/>
              </w:rPr>
              <w:t>http://www.nxzw.gov.cn</w:t>
            </w:r>
            <w:r>
              <w:rPr>
                <w:rStyle w:val="6"/>
                <w:rFonts w:hint="eastAsia" w:ascii="宋体" w:hAnsi="宋体" w:cs="宋体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沙坡头区教育局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0955-8817611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0"/>
                <w:szCs w:val="20"/>
                <w:lang w:bidi="ar"/>
              </w:rPr>
              <w:t>沙坡头区人民政府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fldChar w:fldCharType="begin"/>
            </w:r>
            <w:r>
              <w:instrText xml:space="preserve"> HYPERLINK "http://www.spt.gov.cn"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http://www.spt.gov.cn</w:t>
            </w:r>
            <w:r>
              <w:rPr>
                <w:rStyle w:val="6"/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中宁县教育体育局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0955-8737166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中宁县人民政府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"http://www.znzf.gov.cn"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sz w:val="20"/>
                <w:szCs w:val="20"/>
              </w:rPr>
              <w:t>http://www.znzf.gov.cn</w:t>
            </w:r>
            <w:r>
              <w:rPr>
                <w:rStyle w:val="6"/>
                <w:rFonts w:hint="eastAsia" w:ascii="宋体" w:hAnsi="宋体" w:cs="宋体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海原县教育体育局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0955-4621028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海原县人民政府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"http://www.hy.gov.cn"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sz w:val="20"/>
                <w:szCs w:val="20"/>
              </w:rPr>
              <w:t>http://www.hy.gov.cn</w:t>
            </w:r>
            <w:r>
              <w:rPr>
                <w:rStyle w:val="6"/>
                <w:rFonts w:hint="eastAsia" w:ascii="宋体" w:hAnsi="宋体" w:cs="宋体"/>
                <w:sz w:val="20"/>
                <w:szCs w:val="2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621DC"/>
    <w:rsid w:val="003804C7"/>
    <w:rsid w:val="0070536A"/>
    <w:rsid w:val="00B60C6E"/>
    <w:rsid w:val="00CE40D4"/>
    <w:rsid w:val="0AC33FD3"/>
    <w:rsid w:val="0B4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001</Company>
  <Pages>1</Pages>
  <Words>71</Words>
  <Characters>405</Characters>
  <Lines>3</Lines>
  <Paragraphs>1</Paragraphs>
  <TotalTime>21</TotalTime>
  <ScaleCrop>false</ScaleCrop>
  <LinksUpToDate>false</LinksUpToDate>
  <CharactersWithSpaces>475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2019-04-01T08:32:00Z</dcterms:created>
  <dc:creator>Administrator</dc:creator>
  <cp:lastModifiedBy>无痕1371224913</cp:lastModifiedBy>
  <dcterms:modified xsi:type="dcterms:W3CDTF">2019-04-15T06:10:01Z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